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6EF9" w14:textId="5A4B1464" w:rsidR="00141923" w:rsidRDefault="00141923" w:rsidP="00755470">
      <w:pPr>
        <w:pStyle w:val="Heading1"/>
      </w:pPr>
      <w:r>
        <w:rPr>
          <w:noProof/>
        </w:rPr>
        <w:drawing>
          <wp:inline distT="0" distB="0" distL="0" distR="0" wp14:anchorId="0D5A29E8" wp14:editId="4C112C18">
            <wp:extent cx="2162733" cy="1390432"/>
            <wp:effectExtent l="0" t="0" r="0" b="635"/>
            <wp:docPr id="1" name="Picture 1" descr="University of South Carolina College of 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South Carolina College of Nursing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309" cy="139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79975" w14:textId="116261BE" w:rsidR="0056569C" w:rsidRPr="00755470" w:rsidRDefault="00AE014D" w:rsidP="00755470">
      <w:pPr>
        <w:pStyle w:val="Heading1"/>
      </w:pPr>
      <w:r w:rsidRPr="00755470">
        <w:t>New Graduate Student Checklist</w:t>
      </w:r>
    </w:p>
    <w:p w14:paraId="6E86D537" w14:textId="77777777" w:rsidR="00EF2ECC" w:rsidRDefault="00EF2ECC" w:rsidP="00AE014D"/>
    <w:p w14:paraId="6F99EC61" w14:textId="649FF6ED" w:rsidR="00AE014D" w:rsidRDefault="00FA1FBA" w:rsidP="00AE014D">
      <w:pPr>
        <w:rPr>
          <w:sz w:val="28"/>
          <w:szCs w:val="24"/>
        </w:rPr>
      </w:pPr>
      <w:r w:rsidRPr="00907FEB">
        <w:rPr>
          <w:sz w:val="28"/>
          <w:szCs w:val="24"/>
        </w:rPr>
        <w:t xml:space="preserve">Welcome to the College of Nursing! To help you get started, we have compiled a list of items you need to complete </w:t>
      </w:r>
      <w:r w:rsidR="00907FEB" w:rsidRPr="00907FEB">
        <w:rPr>
          <w:b/>
          <w:bCs/>
          <w:sz w:val="28"/>
          <w:szCs w:val="24"/>
        </w:rPr>
        <w:t>after</w:t>
      </w:r>
      <w:r w:rsidRPr="00907FEB">
        <w:rPr>
          <w:sz w:val="28"/>
          <w:szCs w:val="24"/>
        </w:rPr>
        <w:t xml:space="preserve"> </w:t>
      </w:r>
      <w:r w:rsidRPr="00CE416A">
        <w:rPr>
          <w:b/>
          <w:bCs/>
          <w:sz w:val="28"/>
          <w:szCs w:val="24"/>
        </w:rPr>
        <w:t>your admission is finalized</w:t>
      </w:r>
      <w:r w:rsidRPr="00907FEB">
        <w:rPr>
          <w:sz w:val="28"/>
          <w:szCs w:val="24"/>
        </w:rPr>
        <w:t xml:space="preserve"> by the Graduate School.</w:t>
      </w:r>
    </w:p>
    <w:p w14:paraId="19B6A62A" w14:textId="4E46464E" w:rsidR="003D1D50" w:rsidRPr="00907FEB" w:rsidRDefault="00AB4F4E" w:rsidP="00AE014D">
      <w:pPr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FE17" wp14:editId="2A778A6D">
                <wp:simplePos x="0" y="0"/>
                <wp:positionH relativeFrom="column">
                  <wp:posOffset>21167</wp:posOffset>
                </wp:positionH>
                <wp:positionV relativeFrom="paragraph">
                  <wp:posOffset>91017</wp:posOffset>
                </wp:positionV>
                <wp:extent cx="6447366" cy="0"/>
                <wp:effectExtent l="0" t="0" r="0" b="0"/>
                <wp:wrapNone/>
                <wp:docPr id="21139874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36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CED20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15pt" to="509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214FA88C" w14:textId="65000751" w:rsidR="00FA1FBA" w:rsidRPr="00D74861" w:rsidRDefault="00D74861" w:rsidP="00D74861">
      <w:pPr>
        <w:pStyle w:val="Heading2"/>
      </w:pPr>
      <w:r w:rsidRPr="00D74861">
        <w:t>Pre-</w:t>
      </w:r>
      <w:r w:rsidR="00FA1FBA" w:rsidRPr="00D74861">
        <w:t xml:space="preserve">Registration </w:t>
      </w:r>
      <w:r w:rsidRPr="00D74861">
        <w:t>Items</w:t>
      </w:r>
      <w:r w:rsidR="00FA1FBA" w:rsidRPr="00D74861">
        <w:t>:</w:t>
      </w:r>
    </w:p>
    <w:p w14:paraId="619C1105" w14:textId="636FEB93" w:rsidR="00AE014D" w:rsidRDefault="00AE014D" w:rsidP="00AE014D"/>
    <w:p w14:paraId="58E67B3C" w14:textId="3D4A4D23" w:rsidR="00AE014D" w:rsidRPr="001D1C11" w:rsidRDefault="00000000" w:rsidP="00AE014D">
      <w:pPr>
        <w:pStyle w:val="ListParagraph"/>
        <w:numPr>
          <w:ilvl w:val="0"/>
          <w:numId w:val="1"/>
        </w:numPr>
      </w:pPr>
      <w:hyperlink r:id="rId7" w:history="1">
        <w:r w:rsidR="00AE014D" w:rsidRPr="00ED45A4">
          <w:rPr>
            <w:rStyle w:val="Hyperlink"/>
            <w:sz w:val="32"/>
            <w:szCs w:val="28"/>
          </w:rPr>
          <w:t>Claim IDs and set up passwords</w:t>
        </w:r>
      </w:hyperlink>
      <w:r w:rsidR="00542D1C">
        <w:rPr>
          <w:sz w:val="32"/>
          <w:szCs w:val="28"/>
        </w:rPr>
        <w:t xml:space="preserve"> </w:t>
      </w:r>
      <w:r w:rsidR="00542D1C" w:rsidRPr="001D1C11">
        <w:t>(see “Manage My Account” on the left</w:t>
      </w:r>
      <w:r w:rsidR="001D1C11">
        <w:t>, then select “Account Claiming”</w:t>
      </w:r>
      <w:r w:rsidR="00542D1C" w:rsidRPr="001D1C11">
        <w:t>)</w:t>
      </w:r>
    </w:p>
    <w:p w14:paraId="57275339" w14:textId="13435F8C" w:rsidR="00AE014D" w:rsidRPr="002F505A" w:rsidRDefault="00000000" w:rsidP="002F505A">
      <w:pPr>
        <w:pStyle w:val="ListParagraph"/>
        <w:numPr>
          <w:ilvl w:val="0"/>
          <w:numId w:val="1"/>
        </w:numPr>
        <w:rPr>
          <w:sz w:val="32"/>
          <w:szCs w:val="28"/>
        </w:rPr>
      </w:pPr>
      <w:hyperlink r:id="rId8" w:history="1">
        <w:r w:rsidR="00AE014D" w:rsidRPr="00ED45A4">
          <w:rPr>
            <w:rStyle w:val="Hyperlink"/>
            <w:sz w:val="32"/>
            <w:szCs w:val="28"/>
          </w:rPr>
          <w:t>Set up USC email account</w:t>
        </w:r>
      </w:hyperlink>
      <w:r w:rsidR="002F505A">
        <w:rPr>
          <w:sz w:val="32"/>
          <w:szCs w:val="28"/>
        </w:rPr>
        <w:t xml:space="preserve"> (</w:t>
      </w:r>
      <w:r w:rsidR="002F505A" w:rsidRPr="00C44D99">
        <w:t xml:space="preserve">see </w:t>
      </w:r>
      <w:r w:rsidR="0080212A">
        <w:t>“Student Email” on the left the</w:t>
      </w:r>
      <w:r w:rsidR="004C0F89">
        <w:t>n</w:t>
      </w:r>
      <w:r w:rsidR="0080212A">
        <w:t xml:space="preserve">, </w:t>
      </w:r>
      <w:r w:rsidR="00ED45A4" w:rsidRPr="00C44D99">
        <w:t>“</w:t>
      </w:r>
      <w:r w:rsidR="004C0F89">
        <w:t>USC Columbia &amp; 2 year campuses</w:t>
      </w:r>
      <w:r w:rsidR="00ED45A4" w:rsidRPr="00C44D99">
        <w:t>”</w:t>
      </w:r>
      <w:r w:rsidR="002F505A" w:rsidRPr="00C44D99">
        <w:t>)</w:t>
      </w:r>
      <w:r w:rsidR="00ED45A4" w:rsidRPr="002F505A">
        <w:rPr>
          <w:rStyle w:val="Strong"/>
          <w:rFonts w:cs="Arial"/>
        </w:rPr>
        <w:t xml:space="preserve"> </w:t>
      </w:r>
    </w:p>
    <w:p w14:paraId="565BED71" w14:textId="75EF0DBC" w:rsidR="003819C9" w:rsidRDefault="00000000" w:rsidP="00ED45A4">
      <w:pPr>
        <w:pStyle w:val="ListParagraph"/>
        <w:numPr>
          <w:ilvl w:val="0"/>
          <w:numId w:val="1"/>
        </w:numPr>
        <w:rPr>
          <w:sz w:val="32"/>
          <w:szCs w:val="28"/>
        </w:rPr>
      </w:pPr>
      <w:hyperlink r:id="rId9" w:history="1">
        <w:r w:rsidR="00AE014D" w:rsidRPr="00ED45A4">
          <w:rPr>
            <w:rStyle w:val="Hyperlink"/>
            <w:sz w:val="32"/>
            <w:szCs w:val="28"/>
          </w:rPr>
          <w:t>Citizenship Verification</w:t>
        </w:r>
      </w:hyperlink>
    </w:p>
    <w:p w14:paraId="5EBBE7AD" w14:textId="486A7E61" w:rsidR="00FA1FBA" w:rsidRDefault="00FA1FBA" w:rsidP="00FA1FBA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Submit </w:t>
      </w:r>
      <w:hyperlink r:id="rId10" w:history="1">
        <w:r w:rsidRPr="00ED45A4">
          <w:rPr>
            <w:rStyle w:val="Hyperlink"/>
            <w:sz w:val="32"/>
            <w:szCs w:val="28"/>
          </w:rPr>
          <w:t>University Health Requirements</w:t>
        </w:r>
      </w:hyperlink>
      <w:r>
        <w:rPr>
          <w:sz w:val="32"/>
          <w:szCs w:val="28"/>
        </w:rPr>
        <w:t xml:space="preserve"> (required for all students)</w:t>
      </w:r>
    </w:p>
    <w:p w14:paraId="4710A6E6" w14:textId="5A47E2B7" w:rsidR="00FA1FBA" w:rsidRPr="003B167A" w:rsidRDefault="00FA1FBA" w:rsidP="003B167A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28"/>
          <w:u w:val="none"/>
        </w:rPr>
      </w:pPr>
      <w:r>
        <w:rPr>
          <w:sz w:val="32"/>
          <w:szCs w:val="28"/>
        </w:rPr>
        <w:t xml:space="preserve">Complete </w:t>
      </w:r>
      <w:hyperlink r:id="rId11" w:history="1">
        <w:r w:rsidRPr="00ED45A4">
          <w:rPr>
            <w:rStyle w:val="Hyperlink"/>
            <w:sz w:val="32"/>
            <w:szCs w:val="28"/>
          </w:rPr>
          <w:t>CON Online Orientation</w:t>
        </w:r>
      </w:hyperlink>
    </w:p>
    <w:p w14:paraId="0568FB77" w14:textId="47010CAA" w:rsidR="003B167A" w:rsidRPr="00D07DD0" w:rsidRDefault="003B167A" w:rsidP="003B167A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28"/>
          <w:u w:val="none"/>
        </w:rPr>
      </w:pPr>
      <w:hyperlink r:id="rId12" w:history="1">
        <w:r w:rsidRPr="003B167A">
          <w:rPr>
            <w:rStyle w:val="Hyperlink"/>
            <w:sz w:val="32"/>
            <w:szCs w:val="28"/>
          </w:rPr>
          <w:t>Degree Works</w:t>
        </w:r>
      </w:hyperlink>
    </w:p>
    <w:p w14:paraId="64F8D406" w14:textId="04E943DC" w:rsidR="00D07DD0" w:rsidRPr="00D07DD0" w:rsidRDefault="00D07DD0" w:rsidP="00D07DD0">
      <w:pPr>
        <w:pStyle w:val="ListParagraph"/>
        <w:numPr>
          <w:ilvl w:val="1"/>
          <w:numId w:val="1"/>
        </w:numPr>
        <w:rPr>
          <w:rStyle w:val="Hyperlink"/>
          <w:color w:val="auto"/>
          <w:sz w:val="32"/>
          <w:szCs w:val="28"/>
          <w:u w:val="none"/>
        </w:rPr>
      </w:pPr>
      <w:r w:rsidRPr="00D07DD0">
        <w:rPr>
          <w:rStyle w:val="Hyperlink"/>
          <w:color w:val="auto"/>
          <w:sz w:val="32"/>
          <w:szCs w:val="28"/>
          <w:u w:val="none"/>
        </w:rPr>
        <w:t xml:space="preserve">Review </w:t>
      </w:r>
      <w:r w:rsidRPr="00EE2CD2">
        <w:rPr>
          <w:rStyle w:val="Hyperlink"/>
          <w:b/>
          <w:bCs/>
          <w:color w:val="auto"/>
          <w:sz w:val="32"/>
          <w:szCs w:val="28"/>
          <w:u w:val="none"/>
        </w:rPr>
        <w:t>Degree Audit</w:t>
      </w:r>
      <w:r>
        <w:rPr>
          <w:rStyle w:val="Hyperlink"/>
          <w:color w:val="auto"/>
          <w:sz w:val="32"/>
          <w:szCs w:val="28"/>
          <w:u w:val="none"/>
        </w:rPr>
        <w:t xml:space="preserve"> (shows all </w:t>
      </w:r>
      <w:r w:rsidR="00EE2CD2">
        <w:rPr>
          <w:rStyle w:val="Hyperlink"/>
          <w:color w:val="auto"/>
          <w:sz w:val="32"/>
          <w:szCs w:val="28"/>
          <w:u w:val="none"/>
        </w:rPr>
        <w:t>class requirements).</w:t>
      </w:r>
    </w:p>
    <w:p w14:paraId="6CFDB6CC" w14:textId="270DBDF3" w:rsidR="00D07DD0" w:rsidRPr="00D07DD0" w:rsidRDefault="00D07DD0" w:rsidP="00D07DD0">
      <w:pPr>
        <w:pStyle w:val="ListParagraph"/>
        <w:numPr>
          <w:ilvl w:val="1"/>
          <w:numId w:val="1"/>
        </w:numPr>
      </w:pPr>
      <w:r w:rsidRPr="00D07DD0">
        <w:rPr>
          <w:rStyle w:val="Hyperlink"/>
          <w:color w:val="auto"/>
          <w:sz w:val="32"/>
          <w:szCs w:val="28"/>
          <w:u w:val="none"/>
        </w:rPr>
        <w:t xml:space="preserve">Review </w:t>
      </w:r>
      <w:r w:rsidRPr="00EE2CD2">
        <w:rPr>
          <w:rStyle w:val="Hyperlink"/>
          <w:b/>
          <w:bCs/>
          <w:color w:val="auto"/>
          <w:sz w:val="32"/>
          <w:szCs w:val="28"/>
          <w:u w:val="none"/>
        </w:rPr>
        <w:t>Degree Plan</w:t>
      </w:r>
      <w:r w:rsidRPr="00D07DD0">
        <w:rPr>
          <w:rStyle w:val="Hyperlink"/>
          <w:color w:val="auto"/>
          <w:sz w:val="32"/>
          <w:szCs w:val="28"/>
          <w:u w:val="none"/>
        </w:rPr>
        <w:t xml:space="preserve"> (shows which semesters you will enroll in each class).</w:t>
      </w:r>
    </w:p>
    <w:p w14:paraId="1105033E" w14:textId="370547F8" w:rsidR="00FA1FBA" w:rsidRPr="00ED45A4" w:rsidRDefault="00000000" w:rsidP="00FA1FBA">
      <w:pPr>
        <w:pStyle w:val="ListParagraph"/>
        <w:numPr>
          <w:ilvl w:val="0"/>
          <w:numId w:val="1"/>
        </w:numPr>
        <w:rPr>
          <w:sz w:val="32"/>
          <w:szCs w:val="28"/>
        </w:rPr>
      </w:pPr>
      <w:hyperlink r:id="rId13" w:history="1">
        <w:r w:rsidR="00FA1FBA" w:rsidRPr="00FA1FBA">
          <w:rPr>
            <w:rStyle w:val="Hyperlink"/>
            <w:sz w:val="32"/>
            <w:szCs w:val="28"/>
          </w:rPr>
          <w:t>View Holds and Registration Time Ticket</w:t>
        </w:r>
      </w:hyperlink>
    </w:p>
    <w:p w14:paraId="5EA8E924" w14:textId="77777777" w:rsidR="00FA1FBA" w:rsidRPr="00FA1FBA" w:rsidRDefault="00FA1FBA" w:rsidP="00FA1FBA">
      <w:pPr>
        <w:pStyle w:val="ListParagraph"/>
        <w:rPr>
          <w:sz w:val="32"/>
          <w:szCs w:val="28"/>
        </w:rPr>
      </w:pPr>
    </w:p>
    <w:p w14:paraId="04798B40" w14:textId="4AFA95DB" w:rsidR="00FA1FBA" w:rsidRDefault="00D74861" w:rsidP="00D74861">
      <w:pPr>
        <w:pStyle w:val="Heading2"/>
      </w:pPr>
      <w:r>
        <w:t xml:space="preserve">Before </w:t>
      </w:r>
      <w:r w:rsidR="00FA1FBA">
        <w:t>Day 1 of class:</w:t>
      </w:r>
    </w:p>
    <w:p w14:paraId="48F7D54D" w14:textId="3BC289FE" w:rsidR="00FA1FBA" w:rsidRDefault="00000000" w:rsidP="00FA1FBA">
      <w:pPr>
        <w:pStyle w:val="ListParagraph"/>
        <w:numPr>
          <w:ilvl w:val="0"/>
          <w:numId w:val="1"/>
        </w:numPr>
        <w:rPr>
          <w:sz w:val="32"/>
          <w:szCs w:val="28"/>
        </w:rPr>
      </w:pPr>
      <w:hyperlink r:id="rId14" w:history="1">
        <w:r w:rsidR="00FA1FBA" w:rsidRPr="00FA1FBA">
          <w:rPr>
            <w:rStyle w:val="Hyperlink"/>
            <w:sz w:val="32"/>
            <w:szCs w:val="28"/>
          </w:rPr>
          <w:t>Register for Classes</w:t>
        </w:r>
      </w:hyperlink>
    </w:p>
    <w:p w14:paraId="2D91977B" w14:textId="2DB45295" w:rsidR="00FA1FBA" w:rsidRDefault="00000000" w:rsidP="00FA1FBA">
      <w:pPr>
        <w:pStyle w:val="ListParagraph"/>
        <w:numPr>
          <w:ilvl w:val="1"/>
          <w:numId w:val="1"/>
        </w:numPr>
        <w:rPr>
          <w:sz w:val="32"/>
          <w:szCs w:val="28"/>
        </w:rPr>
      </w:pPr>
      <w:hyperlink r:id="rId15" w:history="1">
        <w:r w:rsidR="00FA1FBA" w:rsidRPr="00EF2ECC">
          <w:rPr>
            <w:rStyle w:val="Hyperlink"/>
            <w:sz w:val="32"/>
            <w:szCs w:val="28"/>
          </w:rPr>
          <w:t xml:space="preserve">Order </w:t>
        </w:r>
        <w:r w:rsidR="00EF2ECC" w:rsidRPr="00EF2ECC">
          <w:rPr>
            <w:rStyle w:val="Hyperlink"/>
            <w:sz w:val="32"/>
            <w:szCs w:val="28"/>
          </w:rPr>
          <w:t>Textb</w:t>
        </w:r>
        <w:r w:rsidR="00FA1FBA" w:rsidRPr="00EF2ECC">
          <w:rPr>
            <w:rStyle w:val="Hyperlink"/>
            <w:sz w:val="32"/>
            <w:szCs w:val="28"/>
          </w:rPr>
          <w:t>ooks</w:t>
        </w:r>
      </w:hyperlink>
      <w:r w:rsidR="00EF2ECC">
        <w:rPr>
          <w:sz w:val="32"/>
          <w:szCs w:val="28"/>
        </w:rPr>
        <w:t xml:space="preserve"> </w:t>
      </w:r>
    </w:p>
    <w:p w14:paraId="5EFAB235" w14:textId="3E6D5E49" w:rsidR="003819C9" w:rsidRPr="00ED45A4" w:rsidRDefault="00EF2ECC" w:rsidP="00ED45A4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Verify </w:t>
      </w:r>
      <w:hyperlink r:id="rId16" w:history="1">
        <w:r w:rsidR="003819C9" w:rsidRPr="00ED45A4">
          <w:rPr>
            <w:rStyle w:val="Hyperlink"/>
            <w:sz w:val="32"/>
            <w:szCs w:val="28"/>
          </w:rPr>
          <w:t>South Carolina Residency</w:t>
        </w:r>
      </w:hyperlink>
      <w:r w:rsidR="003819C9">
        <w:rPr>
          <w:sz w:val="32"/>
          <w:szCs w:val="28"/>
        </w:rPr>
        <w:t xml:space="preserve"> (</w:t>
      </w:r>
      <w:r w:rsidR="00D74861">
        <w:rPr>
          <w:sz w:val="32"/>
          <w:szCs w:val="28"/>
        </w:rPr>
        <w:t xml:space="preserve">all </w:t>
      </w:r>
      <w:r w:rsidR="003819C9">
        <w:rPr>
          <w:sz w:val="32"/>
          <w:szCs w:val="28"/>
        </w:rPr>
        <w:t>SC residents)</w:t>
      </w:r>
    </w:p>
    <w:p w14:paraId="288D787E" w14:textId="408AE916" w:rsidR="003819C9" w:rsidRDefault="00ED45A4" w:rsidP="003819C9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Provide </w:t>
      </w:r>
      <w:hyperlink r:id="rId17" w:history="1">
        <w:r w:rsidR="003819C9" w:rsidRPr="00ED45A4">
          <w:rPr>
            <w:rStyle w:val="Hyperlink"/>
            <w:sz w:val="32"/>
            <w:szCs w:val="28"/>
          </w:rPr>
          <w:t>Proof of Health Insurance</w:t>
        </w:r>
      </w:hyperlink>
      <w:r>
        <w:rPr>
          <w:sz w:val="32"/>
          <w:szCs w:val="28"/>
        </w:rPr>
        <w:t xml:space="preserve"> (MEPN &amp; PhD students only)</w:t>
      </w:r>
    </w:p>
    <w:p w14:paraId="5515574E" w14:textId="5DA870CD" w:rsidR="00EF2ECC" w:rsidRPr="00AE014D" w:rsidRDefault="00000000" w:rsidP="003819C9">
      <w:pPr>
        <w:pStyle w:val="ListParagraph"/>
        <w:numPr>
          <w:ilvl w:val="0"/>
          <w:numId w:val="1"/>
        </w:numPr>
        <w:rPr>
          <w:sz w:val="32"/>
          <w:szCs w:val="28"/>
        </w:rPr>
      </w:pPr>
      <w:hyperlink r:id="rId18" w:history="1">
        <w:r w:rsidR="00EF2ECC" w:rsidRPr="00EF2ECC">
          <w:rPr>
            <w:rStyle w:val="Hyperlink"/>
            <w:sz w:val="32"/>
            <w:szCs w:val="28"/>
          </w:rPr>
          <w:t>View and Pay tuition and fees</w:t>
        </w:r>
      </w:hyperlink>
      <w:r w:rsidR="00EF2ECC">
        <w:rPr>
          <w:sz w:val="32"/>
          <w:szCs w:val="28"/>
        </w:rPr>
        <w:t xml:space="preserve"> by the deadline</w:t>
      </w:r>
    </w:p>
    <w:p w14:paraId="5A164E42" w14:textId="46FD9D13" w:rsidR="00755470" w:rsidRDefault="00755470" w:rsidP="00755470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Complete </w:t>
      </w:r>
      <w:r w:rsidR="006B2DC2">
        <w:rPr>
          <w:sz w:val="32"/>
          <w:szCs w:val="28"/>
        </w:rPr>
        <w:t xml:space="preserve">and sign </w:t>
      </w:r>
      <w:r w:rsidR="001220B1">
        <w:rPr>
          <w:sz w:val="32"/>
          <w:szCs w:val="28"/>
        </w:rPr>
        <w:t xml:space="preserve">the appropriate </w:t>
      </w:r>
      <w:r w:rsidR="001220B1" w:rsidRPr="00EE2CD2">
        <w:rPr>
          <w:sz w:val="32"/>
          <w:szCs w:val="28"/>
        </w:rPr>
        <w:t>Program of Study form</w:t>
      </w:r>
      <w:r w:rsidR="00EE2CD2">
        <w:rPr>
          <w:sz w:val="32"/>
          <w:szCs w:val="28"/>
        </w:rPr>
        <w:t xml:space="preserve">. </w:t>
      </w:r>
    </w:p>
    <w:p w14:paraId="53E428DB" w14:textId="2775CE87" w:rsidR="00755470" w:rsidRDefault="00755470" w:rsidP="00755470">
      <w:pPr>
        <w:pStyle w:val="ListParagraph"/>
        <w:numPr>
          <w:ilvl w:val="1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Master’s/Certificate Program of Study Form (Master’s and Certificate students)</w:t>
      </w:r>
    </w:p>
    <w:p w14:paraId="14A5AADC" w14:textId="68CC7BC2" w:rsidR="00755470" w:rsidRDefault="00755470" w:rsidP="00755470">
      <w:pPr>
        <w:pStyle w:val="ListParagraph"/>
        <w:numPr>
          <w:ilvl w:val="1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Doctoral Program of Study Form (PhD and DNP</w:t>
      </w:r>
      <w:r w:rsidR="00EF2ECC">
        <w:rPr>
          <w:sz w:val="32"/>
          <w:szCs w:val="28"/>
        </w:rPr>
        <w:t xml:space="preserve"> students</w:t>
      </w:r>
      <w:r>
        <w:rPr>
          <w:sz w:val="32"/>
          <w:szCs w:val="28"/>
        </w:rPr>
        <w:t>)</w:t>
      </w:r>
    </w:p>
    <w:p w14:paraId="148FB76D" w14:textId="76460176" w:rsidR="00755470" w:rsidRDefault="00755470" w:rsidP="00755470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Read </w:t>
      </w:r>
      <w:r w:rsidR="00EF2ECC">
        <w:rPr>
          <w:sz w:val="32"/>
          <w:szCs w:val="28"/>
        </w:rPr>
        <w:t xml:space="preserve">appropriate </w:t>
      </w:r>
      <w:hyperlink r:id="rId19" w:history="1">
        <w:r w:rsidRPr="002E7CE0">
          <w:rPr>
            <w:rStyle w:val="Hyperlink"/>
            <w:sz w:val="32"/>
            <w:szCs w:val="28"/>
          </w:rPr>
          <w:t>College of Nursing Handbook</w:t>
        </w:r>
      </w:hyperlink>
      <w:r>
        <w:rPr>
          <w:sz w:val="32"/>
          <w:szCs w:val="28"/>
        </w:rPr>
        <w:t xml:space="preserve"> </w:t>
      </w:r>
    </w:p>
    <w:p w14:paraId="735A0D6F" w14:textId="1C142525" w:rsidR="00755470" w:rsidRDefault="00755470" w:rsidP="00755470">
      <w:pPr>
        <w:pStyle w:val="ListParagraph"/>
        <w:numPr>
          <w:ilvl w:val="1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MSN/CERT/DNP</w:t>
      </w:r>
    </w:p>
    <w:p w14:paraId="4BE1B1B7" w14:textId="60CCAB64" w:rsidR="00755470" w:rsidRDefault="00755470" w:rsidP="00755470">
      <w:pPr>
        <w:pStyle w:val="ListParagraph"/>
        <w:numPr>
          <w:ilvl w:val="1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MEPN</w:t>
      </w:r>
    </w:p>
    <w:p w14:paraId="26D809D9" w14:textId="4E91BC74" w:rsidR="00755470" w:rsidRDefault="00755470" w:rsidP="00755470">
      <w:pPr>
        <w:pStyle w:val="ListParagraph"/>
        <w:numPr>
          <w:ilvl w:val="1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PhD</w:t>
      </w:r>
    </w:p>
    <w:p w14:paraId="515F8688" w14:textId="6F39AF1F" w:rsidR="00755470" w:rsidRDefault="002F23BB" w:rsidP="00755470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Download</w:t>
      </w:r>
      <w:r w:rsidR="00755470">
        <w:rPr>
          <w:sz w:val="32"/>
          <w:szCs w:val="28"/>
        </w:rPr>
        <w:t xml:space="preserve"> and sign </w:t>
      </w:r>
      <w:hyperlink r:id="rId20" w:history="1">
        <w:r w:rsidR="00755470" w:rsidRPr="002F23BB">
          <w:rPr>
            <w:rStyle w:val="Hyperlink"/>
            <w:sz w:val="32"/>
            <w:szCs w:val="28"/>
          </w:rPr>
          <w:t>Handbook Acknowledgement Form</w:t>
        </w:r>
      </w:hyperlink>
    </w:p>
    <w:p w14:paraId="1A1D8F36" w14:textId="77777777" w:rsidR="00755470" w:rsidRDefault="00755470" w:rsidP="006B2DC2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6B2DC2">
        <w:rPr>
          <w:b/>
          <w:bCs/>
          <w:sz w:val="32"/>
          <w:szCs w:val="28"/>
        </w:rPr>
        <w:t>Send the following documents to your advisor before the first day of class</w:t>
      </w:r>
      <w:r>
        <w:rPr>
          <w:sz w:val="32"/>
          <w:szCs w:val="28"/>
        </w:rPr>
        <w:t>:</w:t>
      </w:r>
    </w:p>
    <w:p w14:paraId="61D7BD7D" w14:textId="04E463CC" w:rsidR="00755470" w:rsidRPr="006B2DC2" w:rsidRDefault="00755470" w:rsidP="00755470">
      <w:pPr>
        <w:pStyle w:val="ListParagraph"/>
        <w:numPr>
          <w:ilvl w:val="1"/>
          <w:numId w:val="1"/>
        </w:numPr>
        <w:rPr>
          <w:b/>
          <w:bCs/>
          <w:sz w:val="32"/>
          <w:szCs w:val="28"/>
        </w:rPr>
      </w:pPr>
      <w:r w:rsidRPr="006B2DC2">
        <w:rPr>
          <w:b/>
          <w:bCs/>
          <w:sz w:val="32"/>
          <w:szCs w:val="28"/>
        </w:rPr>
        <w:t>Completed and signed MPOS/Certificate or DPOS form</w:t>
      </w:r>
    </w:p>
    <w:p w14:paraId="2F1B7E31" w14:textId="3634A72B" w:rsidR="00755470" w:rsidRPr="006B2DC2" w:rsidRDefault="00755470" w:rsidP="00755470">
      <w:pPr>
        <w:pStyle w:val="ListParagraph"/>
        <w:numPr>
          <w:ilvl w:val="1"/>
          <w:numId w:val="1"/>
        </w:numPr>
        <w:rPr>
          <w:b/>
          <w:bCs/>
          <w:sz w:val="32"/>
          <w:szCs w:val="28"/>
        </w:rPr>
      </w:pPr>
      <w:r w:rsidRPr="006B2DC2">
        <w:rPr>
          <w:b/>
          <w:bCs/>
          <w:sz w:val="32"/>
          <w:szCs w:val="28"/>
        </w:rPr>
        <w:t>Signed Handbook Acknowledgement Form</w:t>
      </w:r>
    </w:p>
    <w:p w14:paraId="321327B1" w14:textId="7251D83C" w:rsidR="00755470" w:rsidRDefault="00755470" w:rsidP="00755470">
      <w:pPr>
        <w:pStyle w:val="ListParagraph"/>
        <w:numPr>
          <w:ilvl w:val="1"/>
          <w:numId w:val="1"/>
        </w:numPr>
        <w:rPr>
          <w:sz w:val="32"/>
          <w:szCs w:val="28"/>
        </w:rPr>
      </w:pPr>
      <w:r w:rsidRPr="006B2DC2">
        <w:rPr>
          <w:b/>
          <w:bCs/>
          <w:sz w:val="32"/>
          <w:szCs w:val="28"/>
        </w:rPr>
        <w:t>Signed Degree Plan</w:t>
      </w:r>
    </w:p>
    <w:p w14:paraId="47E2D3B6" w14:textId="0DE0B557" w:rsidR="00755470" w:rsidRDefault="00755470" w:rsidP="00AE014D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College of Nursing Health Requirements via </w:t>
      </w:r>
      <w:r w:rsidR="00B80761">
        <w:rPr>
          <w:sz w:val="32"/>
          <w:szCs w:val="28"/>
        </w:rPr>
        <w:t>EXXAT</w:t>
      </w:r>
      <w:r>
        <w:rPr>
          <w:sz w:val="32"/>
          <w:szCs w:val="28"/>
        </w:rPr>
        <w:t xml:space="preserve"> (all students except PhD) </w:t>
      </w:r>
    </w:p>
    <w:p w14:paraId="70773746" w14:textId="148B9527" w:rsidR="00EF2ECC" w:rsidRPr="008D7B83" w:rsidRDefault="00EF2ECC" w:rsidP="00EF2ECC">
      <w:pPr>
        <w:pStyle w:val="ListParagraph"/>
        <w:numPr>
          <w:ilvl w:val="1"/>
          <w:numId w:val="1"/>
        </w:numPr>
        <w:rPr>
          <w:sz w:val="32"/>
          <w:szCs w:val="28"/>
        </w:rPr>
      </w:pPr>
      <w:r w:rsidRPr="00EF2ECC">
        <w:rPr>
          <w:b/>
          <w:bCs/>
          <w:sz w:val="32"/>
          <w:szCs w:val="28"/>
        </w:rPr>
        <w:t>Adhere to the account purchase and completion</w:t>
      </w:r>
      <w:r>
        <w:rPr>
          <w:b/>
          <w:bCs/>
          <w:sz w:val="32"/>
          <w:szCs w:val="28"/>
        </w:rPr>
        <w:t xml:space="preserve"> dates</w:t>
      </w:r>
      <w:r w:rsidRPr="00EF2ECC">
        <w:rPr>
          <w:b/>
          <w:bCs/>
          <w:sz w:val="32"/>
          <w:szCs w:val="28"/>
        </w:rPr>
        <w:t>.</w:t>
      </w:r>
      <w:r>
        <w:rPr>
          <w:sz w:val="32"/>
          <w:szCs w:val="28"/>
        </w:rPr>
        <w:t xml:space="preserve"> </w:t>
      </w:r>
      <w:r w:rsidRPr="00EF2ECC">
        <w:rPr>
          <w:i/>
          <w:iCs/>
          <w:sz w:val="32"/>
          <w:szCs w:val="28"/>
        </w:rPr>
        <w:t>Purchasing an account too early may result in additional cost to the student.</w:t>
      </w:r>
    </w:p>
    <w:p w14:paraId="4D43BF25" w14:textId="77777777" w:rsidR="008D7B83" w:rsidRDefault="008D7B83" w:rsidP="008D7B83">
      <w:pPr>
        <w:rPr>
          <w:sz w:val="32"/>
          <w:szCs w:val="28"/>
        </w:rPr>
      </w:pPr>
    </w:p>
    <w:p w14:paraId="7FB8D2AD" w14:textId="77777777" w:rsidR="00EF2ECC" w:rsidRPr="00AE014D" w:rsidRDefault="00EF2ECC" w:rsidP="00EF2ECC">
      <w:pPr>
        <w:pStyle w:val="ListParagraph"/>
        <w:ind w:left="1440"/>
        <w:rPr>
          <w:sz w:val="32"/>
          <w:szCs w:val="28"/>
        </w:rPr>
      </w:pPr>
    </w:p>
    <w:p w14:paraId="6085B74F" w14:textId="77777777" w:rsidR="00AE014D" w:rsidRDefault="00AE014D" w:rsidP="00AE014D"/>
    <w:p w14:paraId="3229882C" w14:textId="389840FC" w:rsidR="00AE014D" w:rsidRDefault="00AE014D" w:rsidP="00AE014D"/>
    <w:p w14:paraId="4401CFC0" w14:textId="77777777" w:rsidR="00AE014D" w:rsidRPr="00AE014D" w:rsidRDefault="00AE014D" w:rsidP="00AE014D"/>
    <w:p w14:paraId="5F3D3E4E" w14:textId="77777777" w:rsidR="00AE014D" w:rsidRDefault="00AE014D"/>
    <w:sectPr w:rsidR="00AE014D" w:rsidSect="004103E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78BA"/>
    <w:multiLevelType w:val="hybridMultilevel"/>
    <w:tmpl w:val="958A7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0055A4"/>
    <w:multiLevelType w:val="multilevel"/>
    <w:tmpl w:val="8076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C5F54"/>
    <w:multiLevelType w:val="hybridMultilevel"/>
    <w:tmpl w:val="EBC0B40E"/>
    <w:lvl w:ilvl="0" w:tplc="64FA6B2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103117">
    <w:abstractNumId w:val="2"/>
  </w:num>
  <w:num w:numId="2" w16cid:durableId="429009619">
    <w:abstractNumId w:val="1"/>
  </w:num>
  <w:num w:numId="3" w16cid:durableId="118478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4D"/>
    <w:rsid w:val="00054E74"/>
    <w:rsid w:val="000855EA"/>
    <w:rsid w:val="000B18E6"/>
    <w:rsid w:val="001220B1"/>
    <w:rsid w:val="00141923"/>
    <w:rsid w:val="001A79C9"/>
    <w:rsid w:val="001D1C11"/>
    <w:rsid w:val="00222272"/>
    <w:rsid w:val="00251901"/>
    <w:rsid w:val="002E7CE0"/>
    <w:rsid w:val="002F23BB"/>
    <w:rsid w:val="002F505A"/>
    <w:rsid w:val="00307404"/>
    <w:rsid w:val="00367496"/>
    <w:rsid w:val="003819C9"/>
    <w:rsid w:val="003B167A"/>
    <w:rsid w:val="003D1D50"/>
    <w:rsid w:val="004103EB"/>
    <w:rsid w:val="004827A1"/>
    <w:rsid w:val="004C0F89"/>
    <w:rsid w:val="00542D1C"/>
    <w:rsid w:val="0056569C"/>
    <w:rsid w:val="00586CCA"/>
    <w:rsid w:val="006125FC"/>
    <w:rsid w:val="006B2DC2"/>
    <w:rsid w:val="006E3874"/>
    <w:rsid w:val="00755470"/>
    <w:rsid w:val="0080212A"/>
    <w:rsid w:val="0088240F"/>
    <w:rsid w:val="008D7B83"/>
    <w:rsid w:val="00907FEB"/>
    <w:rsid w:val="00936886"/>
    <w:rsid w:val="009F649B"/>
    <w:rsid w:val="00A81313"/>
    <w:rsid w:val="00A95DF6"/>
    <w:rsid w:val="00AB4F4E"/>
    <w:rsid w:val="00AE014D"/>
    <w:rsid w:val="00B80761"/>
    <w:rsid w:val="00C161DD"/>
    <w:rsid w:val="00C44D99"/>
    <w:rsid w:val="00C94BCB"/>
    <w:rsid w:val="00CE416A"/>
    <w:rsid w:val="00D07DD0"/>
    <w:rsid w:val="00D74861"/>
    <w:rsid w:val="00ED45A4"/>
    <w:rsid w:val="00EE0567"/>
    <w:rsid w:val="00EE2CD2"/>
    <w:rsid w:val="00EF2ECC"/>
    <w:rsid w:val="00F44484"/>
    <w:rsid w:val="00FA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7322"/>
  <w15:chartTrackingRefBased/>
  <w15:docId w15:val="{3BD40894-D9E0-4A8D-BEB9-24FCF55C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7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547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4861"/>
    <w:pPr>
      <w:keepNext/>
      <w:keepLines/>
      <w:spacing w:before="40" w:after="0"/>
      <w:outlineLvl w:val="1"/>
    </w:pPr>
    <w:rPr>
      <w:rFonts w:eastAsiaTheme="majorEastAsia" w:cstheme="majorBidi"/>
      <w:b/>
      <w:bCs/>
      <w:i/>
      <w:iCs/>
      <w:color w:val="6E000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901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1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470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861"/>
    <w:rPr>
      <w:rFonts w:ascii="Arial" w:eastAsiaTheme="majorEastAsia" w:hAnsi="Arial" w:cstheme="majorBidi"/>
      <w:b/>
      <w:bCs/>
      <w:i/>
      <w:iCs/>
      <w:color w:val="6E000A"/>
      <w:sz w:val="28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8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40F"/>
  </w:style>
  <w:style w:type="paragraph" w:styleId="NoSpacing">
    <w:name w:val="No Spacing"/>
    <w:uiPriority w:val="1"/>
    <w:qFormat/>
    <w:rsid w:val="0088240F"/>
    <w:pPr>
      <w:spacing w:after="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1901"/>
    <w:rPr>
      <w:rFonts w:ascii="Arial" w:eastAsiaTheme="majorEastAsia" w:hAnsi="Arial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AE0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14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E014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Strong">
    <w:name w:val="Strong"/>
    <w:basedOn w:val="DefaultParagraphFont"/>
    <w:uiPriority w:val="22"/>
    <w:qFormat/>
    <w:rsid w:val="00AE01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6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c.edu/" TargetMode="External"/><Relationship Id="rId13" Type="http://schemas.openxmlformats.org/officeDocument/2006/relationships/hyperlink" Target="https://sc.edu/study/colleges_schools/graduate_school/new_students/registering_for_classes/index.php" TargetMode="External"/><Relationship Id="rId18" Type="http://schemas.openxmlformats.org/officeDocument/2006/relationships/hyperlink" Target="https://sc.edu/about/offices_and_divisions/bursar/my_bill/index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my.sc.edu/" TargetMode="External"/><Relationship Id="rId12" Type="http://schemas.openxmlformats.org/officeDocument/2006/relationships/hyperlink" Target="https://degreeworks.onecarolina.sc.edu/student-index.html" TargetMode="External"/><Relationship Id="rId17" Type="http://schemas.openxmlformats.org/officeDocument/2006/relationships/hyperlink" Target="https://sc.edu/study/colleges_schools/graduate_school/new_students/health_requirements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.edu/about/offices_and_divisions/registrar/residency_and_citizenship/residency/index.php" TargetMode="External"/><Relationship Id="rId20" Type="http://schemas.openxmlformats.org/officeDocument/2006/relationships/hyperlink" Target="https://www.sc.edu/study/colleges_schools/nursing/internal/current_students/con_forms_library/handbook_signature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c.edu/study/colleges_schools/nursing/internal/current_students/graduate_students/nursinggradorientatio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.bncollege.com/course-material/course-finder" TargetMode="External"/><Relationship Id="rId10" Type="http://schemas.openxmlformats.org/officeDocument/2006/relationships/hyperlink" Target="https://sc.edu/about/offices_and_divisions/health_services/medical-services/immunizations/index.php" TargetMode="External"/><Relationship Id="rId19" Type="http://schemas.openxmlformats.org/officeDocument/2006/relationships/hyperlink" Target="https://www.sc.edu/study/colleges_schools/nursing/internal/current_students/graduate_students/nursinggradhandbook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.edu/about/offices_and_divisions/registrar/residency_and_citizenship/citizenship/index.php" TargetMode="External"/><Relationship Id="rId14" Type="http://schemas.openxmlformats.org/officeDocument/2006/relationships/hyperlink" Target="https://sc.edu/study/colleges_schools/graduate_school/new_students/registering_for_classes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6002-06A8-4BB5-BECA-0B6FCF63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Kupfer, Melissa</dc:creator>
  <cp:keywords/>
  <dc:description/>
  <cp:lastModifiedBy>Kupfer, Melissa</cp:lastModifiedBy>
  <cp:revision>6</cp:revision>
  <dcterms:created xsi:type="dcterms:W3CDTF">2023-09-08T19:58:00Z</dcterms:created>
  <dcterms:modified xsi:type="dcterms:W3CDTF">2023-11-07T19:21:00Z</dcterms:modified>
</cp:coreProperties>
</file>